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89" w:rsidRDefault="00F61737">
      <w:r>
        <w:t>Контрольная работа по биологии</w:t>
      </w:r>
    </w:p>
    <w:p w:rsidR="00F61737" w:rsidRDefault="00F61737"/>
    <w:p w:rsidR="00F61737" w:rsidRDefault="00F61737" w:rsidP="00F61737">
      <w:pPr>
        <w:pStyle w:val="a3"/>
        <w:numPr>
          <w:ilvl w:val="0"/>
          <w:numId w:val="1"/>
        </w:numPr>
      </w:pPr>
      <w:r>
        <w:t>Мутационная изменчивость</w:t>
      </w:r>
      <w:proofErr w:type="gramStart"/>
      <w:r>
        <w:t>.</w:t>
      </w:r>
      <w:proofErr w:type="gramEnd"/>
      <w:r>
        <w:t xml:space="preserve"> Виды мутаций: геномные, хромосомные, генные (обязательно привести примеры).</w:t>
      </w:r>
    </w:p>
    <w:p w:rsidR="00F61737" w:rsidRDefault="00F61737" w:rsidP="00F61737">
      <w:pPr>
        <w:pStyle w:val="a3"/>
        <w:numPr>
          <w:ilvl w:val="0"/>
          <w:numId w:val="1"/>
        </w:numPr>
      </w:pPr>
      <w:r>
        <w:t xml:space="preserve">Типы видообразования: </w:t>
      </w:r>
      <w:r>
        <w:br/>
        <w:t xml:space="preserve">- </w:t>
      </w:r>
      <w:proofErr w:type="spellStart"/>
      <w:r>
        <w:t>аллопатрическое</w:t>
      </w:r>
      <w:proofErr w:type="spellEnd"/>
      <w:r>
        <w:t xml:space="preserve"> видообразование</w:t>
      </w:r>
      <w:r>
        <w:br/>
        <w:t xml:space="preserve">- </w:t>
      </w:r>
      <w:proofErr w:type="spellStart"/>
      <w:r>
        <w:t>симпатрическое</w:t>
      </w:r>
      <w:proofErr w:type="spellEnd"/>
      <w:r>
        <w:t xml:space="preserve"> видообразование.</w:t>
      </w:r>
    </w:p>
    <w:sectPr w:rsidR="00F61737" w:rsidSect="0097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D7"/>
    <w:multiLevelType w:val="hybridMultilevel"/>
    <w:tmpl w:val="80B2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737"/>
    <w:rsid w:val="00971789"/>
    <w:rsid w:val="00F6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2015-12-28T07:55:00Z</dcterms:created>
  <dcterms:modified xsi:type="dcterms:W3CDTF">2015-12-28T07:58:00Z</dcterms:modified>
</cp:coreProperties>
</file>